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3FB0" w14:textId="49E45ECA" w:rsidR="005822E6" w:rsidRPr="00B341DD" w:rsidRDefault="002C23DC" w:rsidP="00940774">
      <w:pPr>
        <w:rPr>
          <w:b/>
        </w:rPr>
      </w:pPr>
      <w:r w:rsidRPr="00B341DD">
        <w:rPr>
          <w:b/>
        </w:rPr>
        <w:t xml:space="preserve">Bedømmelse af </w:t>
      </w:r>
      <w:r w:rsidR="001E0D24" w:rsidRPr="00B341DD">
        <w:rPr>
          <w:b/>
        </w:rPr>
        <w:t>udvidelse</w:t>
      </w:r>
      <w:r w:rsidR="008A06AA" w:rsidRPr="00B341DD">
        <w:rPr>
          <w:b/>
        </w:rPr>
        <w:t>/</w:t>
      </w:r>
      <w:r w:rsidR="00B375FC" w:rsidRPr="00B341DD">
        <w:rPr>
          <w:b/>
        </w:rPr>
        <w:t>ændring</w:t>
      </w:r>
      <w:r w:rsidR="005E465C" w:rsidRPr="00B341DD">
        <w:rPr>
          <w:b/>
        </w:rPr>
        <w:t xml:space="preserve"> </w:t>
      </w:r>
      <w:r w:rsidR="00C4366B" w:rsidRPr="00B341DD">
        <w:rPr>
          <w:b/>
        </w:rPr>
        <w:t>–</w:t>
      </w:r>
      <w:r w:rsidR="005E465C" w:rsidRPr="00B341DD">
        <w:rPr>
          <w:b/>
        </w:rPr>
        <w:t xml:space="preserve"> </w:t>
      </w:r>
      <w:r w:rsidR="002679B0" w:rsidRPr="00B341DD">
        <w:rPr>
          <w:b/>
        </w:rPr>
        <w:t>Mekanisk og fysisk</w:t>
      </w:r>
      <w:r w:rsidR="00B37A89" w:rsidRPr="00B341DD">
        <w:rPr>
          <w:b/>
        </w:rPr>
        <w:t xml:space="preserve"> prøvning</w:t>
      </w:r>
    </w:p>
    <w:tbl>
      <w:tblPr>
        <w:tblW w:w="101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5529"/>
      </w:tblGrid>
      <w:tr w:rsidR="005822E6" w:rsidRPr="00B341DD" w14:paraId="4CBC3EBC" w14:textId="77777777" w:rsidTr="00940774">
        <w:tc>
          <w:tcPr>
            <w:tcW w:w="4615" w:type="dxa"/>
          </w:tcPr>
          <w:p w14:paraId="54B507CC" w14:textId="77777777" w:rsidR="005822E6" w:rsidRPr="00B341DD" w:rsidRDefault="005822E6" w:rsidP="00C10C5F">
            <w:pPr>
              <w:tabs>
                <w:tab w:val="left" w:pos="1701"/>
                <w:tab w:val="left" w:pos="2355"/>
              </w:tabs>
              <w:spacing w:after="0"/>
            </w:pPr>
            <w:r w:rsidRPr="00B341DD">
              <w:t>Akkreditering nr.:</w:t>
            </w:r>
          </w:p>
        </w:tc>
        <w:tc>
          <w:tcPr>
            <w:tcW w:w="5529" w:type="dxa"/>
          </w:tcPr>
          <w:p w14:paraId="3FF8F42D" w14:textId="77777777" w:rsidR="005822E6" w:rsidRPr="00B341DD" w:rsidRDefault="005822E6" w:rsidP="00C10C5F">
            <w:pPr>
              <w:spacing w:after="0"/>
            </w:pPr>
            <w:r w:rsidRPr="00B341DD">
              <w:t>Teknisk assessor:</w:t>
            </w:r>
          </w:p>
        </w:tc>
      </w:tr>
      <w:tr w:rsidR="005822E6" w:rsidRPr="00B341DD" w14:paraId="30928F82" w14:textId="77777777" w:rsidTr="00940774">
        <w:tc>
          <w:tcPr>
            <w:tcW w:w="4615" w:type="dxa"/>
          </w:tcPr>
          <w:p w14:paraId="6CBF8AB6" w14:textId="68BC54C9" w:rsidR="005822E6" w:rsidRPr="00B341DD" w:rsidRDefault="001D2906" w:rsidP="00C10C5F">
            <w:pPr>
              <w:tabs>
                <w:tab w:val="left" w:pos="1701"/>
                <w:tab w:val="left" w:pos="2355"/>
              </w:tabs>
              <w:spacing w:after="0"/>
            </w:pPr>
            <w:r w:rsidRPr="00B341DD">
              <w:t>Lab</w:t>
            </w:r>
            <w:r w:rsidR="008A06AA" w:rsidRPr="00B341DD">
              <w:t>:</w:t>
            </w:r>
          </w:p>
        </w:tc>
        <w:tc>
          <w:tcPr>
            <w:tcW w:w="5529" w:type="dxa"/>
          </w:tcPr>
          <w:p w14:paraId="0B394ED9" w14:textId="77777777" w:rsidR="005822E6" w:rsidRPr="00B341DD" w:rsidRDefault="005822E6" w:rsidP="00C10C5F">
            <w:pPr>
              <w:spacing w:after="0"/>
            </w:pPr>
            <w:r w:rsidRPr="00B341DD">
              <w:t>Dato:</w:t>
            </w:r>
          </w:p>
        </w:tc>
      </w:tr>
    </w:tbl>
    <w:p w14:paraId="770A8A10" w14:textId="77B2BF93" w:rsidR="008A06AA" w:rsidRPr="00B341DD" w:rsidRDefault="008A06AA" w:rsidP="00940774">
      <w:pPr>
        <w:spacing w:after="0"/>
        <w:rPr>
          <w:b/>
        </w:rPr>
      </w:pPr>
    </w:p>
    <w:p w14:paraId="142C9D2E" w14:textId="77777777" w:rsidR="00940774" w:rsidRPr="000618DB" w:rsidRDefault="005B5FF8" w:rsidP="00940774">
      <w:pPr>
        <w:spacing w:after="0" w:line="240" w:lineRule="auto"/>
        <w:rPr>
          <w:bCs/>
          <w:sz w:val="18"/>
          <w:szCs w:val="18"/>
        </w:rPr>
      </w:pPr>
      <w:r w:rsidRPr="000618DB">
        <w:rPr>
          <w:bCs/>
          <w:sz w:val="18"/>
          <w:szCs w:val="18"/>
        </w:rPr>
        <w:t>Det forventes overordnet, at laboratoriet har verificeret</w:t>
      </w:r>
      <w:r w:rsidR="00FB7771" w:rsidRPr="000618DB">
        <w:rPr>
          <w:bCs/>
          <w:sz w:val="18"/>
          <w:szCs w:val="18"/>
        </w:rPr>
        <w:t>,</w:t>
      </w:r>
      <w:r w:rsidRPr="000618DB">
        <w:rPr>
          <w:bCs/>
          <w:sz w:val="18"/>
          <w:szCs w:val="18"/>
        </w:rPr>
        <w:t xml:space="preserve"> at det kan anvende metoden korrekt og </w:t>
      </w:r>
      <w:r w:rsidR="00FB7771" w:rsidRPr="000618DB">
        <w:rPr>
          <w:bCs/>
          <w:sz w:val="18"/>
          <w:szCs w:val="18"/>
        </w:rPr>
        <w:t xml:space="preserve">at </w:t>
      </w:r>
      <w:r w:rsidRPr="000618DB">
        <w:rPr>
          <w:bCs/>
          <w:sz w:val="18"/>
          <w:szCs w:val="18"/>
        </w:rPr>
        <w:t xml:space="preserve">der foreligger registreringer for denne </w:t>
      </w:r>
      <w:r w:rsidR="00687F88" w:rsidRPr="000618DB">
        <w:rPr>
          <w:bCs/>
          <w:sz w:val="18"/>
          <w:szCs w:val="18"/>
        </w:rPr>
        <w:t>verifikation, jf. ISO/IEC 17025:2017, 7.2.1.5.</w:t>
      </w:r>
    </w:p>
    <w:p w14:paraId="6734EC65" w14:textId="73B13526" w:rsidR="005B5FF8" w:rsidRPr="000618DB" w:rsidRDefault="000A1755" w:rsidP="00A07D2F">
      <w:pPr>
        <w:pStyle w:val="Listeafsnit"/>
        <w:numPr>
          <w:ilvl w:val="0"/>
          <w:numId w:val="3"/>
        </w:numPr>
        <w:spacing w:after="0" w:line="240" w:lineRule="auto"/>
        <w:ind w:left="284" w:hanging="284"/>
        <w:rPr>
          <w:bCs/>
          <w:sz w:val="18"/>
          <w:szCs w:val="18"/>
        </w:rPr>
      </w:pPr>
      <w:r w:rsidRPr="000618DB">
        <w:rPr>
          <w:bCs/>
          <w:sz w:val="18"/>
          <w:szCs w:val="18"/>
        </w:rPr>
        <w:t xml:space="preserve">Disse registreringer kan indgå i den dokumentation der fremsendes </w:t>
      </w:r>
      <w:r w:rsidR="00D85BCD" w:rsidRPr="000618DB">
        <w:rPr>
          <w:bCs/>
          <w:sz w:val="18"/>
          <w:szCs w:val="18"/>
        </w:rPr>
        <w:t xml:space="preserve">her </w:t>
      </w:r>
      <w:r w:rsidRPr="000618DB">
        <w:rPr>
          <w:bCs/>
          <w:sz w:val="18"/>
          <w:szCs w:val="18"/>
        </w:rPr>
        <w:t xml:space="preserve">med ansøgningen om akkreditering til metoden, jf. </w:t>
      </w:r>
      <w:r w:rsidR="00AC270E" w:rsidRPr="000618DB">
        <w:rPr>
          <w:bCs/>
          <w:sz w:val="18"/>
          <w:szCs w:val="18"/>
        </w:rPr>
        <w:t xml:space="preserve">pkt. 5–10 </w:t>
      </w:r>
      <w:r w:rsidRPr="000618DB">
        <w:rPr>
          <w:bCs/>
          <w:sz w:val="18"/>
          <w:szCs w:val="18"/>
        </w:rPr>
        <w:t>nedenfor.</w:t>
      </w:r>
    </w:p>
    <w:p w14:paraId="6B3937BA" w14:textId="435C622B" w:rsidR="00260F9D" w:rsidRPr="000618DB" w:rsidRDefault="00260F9D" w:rsidP="00A07D2F">
      <w:pPr>
        <w:pStyle w:val="Listeafsnit"/>
        <w:numPr>
          <w:ilvl w:val="0"/>
          <w:numId w:val="3"/>
        </w:numPr>
        <w:spacing w:after="0" w:line="240" w:lineRule="auto"/>
        <w:ind w:left="284" w:hanging="284"/>
        <w:rPr>
          <w:bCs/>
          <w:sz w:val="18"/>
          <w:szCs w:val="18"/>
        </w:rPr>
      </w:pPr>
      <w:r w:rsidRPr="000618DB">
        <w:rPr>
          <w:bCs/>
          <w:sz w:val="18"/>
          <w:szCs w:val="18"/>
        </w:rPr>
        <w:t xml:space="preserve">Verifikationen forventes </w:t>
      </w:r>
      <w:r w:rsidR="00397F30" w:rsidRPr="000618DB">
        <w:rPr>
          <w:bCs/>
          <w:sz w:val="18"/>
          <w:szCs w:val="18"/>
        </w:rPr>
        <w:t xml:space="preserve">systematisk </w:t>
      </w:r>
      <w:r w:rsidRPr="000618DB">
        <w:rPr>
          <w:bCs/>
          <w:sz w:val="18"/>
          <w:szCs w:val="18"/>
        </w:rPr>
        <w:t>at berøre alle metodens punkter (</w:t>
      </w:r>
      <w:r w:rsidR="00397F30" w:rsidRPr="000618DB">
        <w:rPr>
          <w:bCs/>
          <w:sz w:val="18"/>
          <w:szCs w:val="18"/>
        </w:rPr>
        <w:t xml:space="preserve">ved </w:t>
      </w:r>
      <w:r w:rsidRPr="000618DB">
        <w:rPr>
          <w:bCs/>
          <w:sz w:val="18"/>
          <w:szCs w:val="18"/>
        </w:rPr>
        <w:t xml:space="preserve">ny metode) </w:t>
      </w:r>
      <w:r w:rsidR="00446536" w:rsidRPr="000618DB">
        <w:rPr>
          <w:bCs/>
          <w:sz w:val="18"/>
          <w:szCs w:val="18"/>
        </w:rPr>
        <w:t>og/</w:t>
      </w:r>
      <w:r w:rsidRPr="000618DB">
        <w:rPr>
          <w:bCs/>
          <w:sz w:val="18"/>
          <w:szCs w:val="18"/>
        </w:rPr>
        <w:t>eller alle ændringer i metoden (</w:t>
      </w:r>
      <w:r w:rsidR="00397F30" w:rsidRPr="000618DB">
        <w:rPr>
          <w:bCs/>
          <w:sz w:val="18"/>
          <w:szCs w:val="18"/>
        </w:rPr>
        <w:t xml:space="preserve">ved </w:t>
      </w:r>
      <w:r w:rsidRPr="000618DB">
        <w:rPr>
          <w:bCs/>
          <w:sz w:val="18"/>
          <w:szCs w:val="18"/>
        </w:rPr>
        <w:t>opdater</w:t>
      </w:r>
      <w:r w:rsidR="00EC61B6" w:rsidRPr="000618DB">
        <w:rPr>
          <w:bCs/>
          <w:sz w:val="18"/>
          <w:szCs w:val="18"/>
        </w:rPr>
        <w:t xml:space="preserve">ing/revision af allerede akkrediteret </w:t>
      </w:r>
      <w:r w:rsidRPr="000618DB">
        <w:rPr>
          <w:bCs/>
          <w:sz w:val="18"/>
          <w:szCs w:val="18"/>
        </w:rPr>
        <w:t>standardmetode).</w:t>
      </w:r>
    </w:p>
    <w:p w14:paraId="0D6B94BF" w14:textId="77777777" w:rsidR="005B5FF8" w:rsidRPr="00B341DD" w:rsidRDefault="005B5FF8" w:rsidP="00940774">
      <w:pPr>
        <w:spacing w:after="0"/>
        <w:rPr>
          <w:b/>
        </w:rPr>
      </w:pPr>
    </w:p>
    <w:p w14:paraId="1F6C59F9" w14:textId="703F7F63" w:rsidR="008A06AA" w:rsidRPr="00B341DD" w:rsidRDefault="00F410A3" w:rsidP="00F410A3">
      <w:pPr>
        <w:tabs>
          <w:tab w:val="left" w:pos="4536"/>
        </w:tabs>
        <w:spacing w:after="0"/>
        <w:rPr>
          <w:bCs/>
        </w:rPr>
      </w:pPr>
      <w:r>
        <w:rPr>
          <w:bCs/>
        </w:rPr>
        <w:tab/>
      </w:r>
      <w:r w:rsidR="008A06AA" w:rsidRPr="00B341DD">
        <w:rPr>
          <w:bCs/>
        </w:rPr>
        <w:t>ALLE FELTER SKAL UDFYLDES</w:t>
      </w:r>
    </w:p>
    <w:tbl>
      <w:tblPr>
        <w:tblStyle w:val="Tabel-Gitter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67"/>
        <w:gridCol w:w="2410"/>
        <w:gridCol w:w="2806"/>
      </w:tblGrid>
      <w:tr w:rsidR="0056730F" w:rsidRPr="00B341DD" w14:paraId="07F70FB0" w14:textId="77777777" w:rsidTr="00940774">
        <w:tc>
          <w:tcPr>
            <w:tcW w:w="568" w:type="dxa"/>
            <w:shd w:val="pct12" w:color="auto" w:fill="auto"/>
          </w:tcPr>
          <w:p w14:paraId="484E3A27" w14:textId="77777777" w:rsidR="0056730F" w:rsidRPr="00B341DD" w:rsidRDefault="0056730F" w:rsidP="00DF65CC">
            <w:pPr>
              <w:tabs>
                <w:tab w:val="left" w:pos="142"/>
              </w:tabs>
            </w:pPr>
          </w:p>
        </w:tc>
        <w:tc>
          <w:tcPr>
            <w:tcW w:w="3827" w:type="dxa"/>
            <w:shd w:val="pct12" w:color="auto" w:fill="auto"/>
          </w:tcPr>
          <w:p w14:paraId="7C19BE63" w14:textId="77777777" w:rsidR="0056730F" w:rsidRPr="00B341DD" w:rsidRDefault="0056730F" w:rsidP="00DF65CC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52223589" w14:textId="77777777" w:rsidR="0056730F" w:rsidRPr="00B341DD" w:rsidRDefault="0056730F" w:rsidP="00DF65CC">
            <w:pPr>
              <w:tabs>
                <w:tab w:val="left" w:pos="142"/>
              </w:tabs>
              <w:rPr>
                <w:b/>
              </w:rPr>
            </w:pPr>
            <w:r w:rsidRPr="00B341DD">
              <w:rPr>
                <w:b/>
              </w:rPr>
              <w:t>Udfyldes af laboratoriet</w:t>
            </w:r>
          </w:p>
          <w:p w14:paraId="02A9C791" w14:textId="056CA191" w:rsidR="008A06AA" w:rsidRPr="00B341DD" w:rsidRDefault="008A06AA" w:rsidP="00DF65CC">
            <w:pPr>
              <w:tabs>
                <w:tab w:val="left" w:pos="142"/>
              </w:tabs>
              <w:rPr>
                <w:b/>
              </w:rPr>
            </w:pPr>
            <w:r w:rsidRPr="00B341DD">
              <w:rPr>
                <w:bCs/>
              </w:rPr>
              <w:t>Henvis til bilag/lister ved flere parametre</w:t>
            </w:r>
          </w:p>
        </w:tc>
        <w:tc>
          <w:tcPr>
            <w:tcW w:w="2806" w:type="dxa"/>
            <w:tcBorders>
              <w:left w:val="single" w:sz="12" w:space="0" w:color="auto"/>
            </w:tcBorders>
            <w:shd w:val="pct12" w:color="auto" w:fill="auto"/>
          </w:tcPr>
          <w:p w14:paraId="4659B2DC" w14:textId="77777777" w:rsidR="0056730F" w:rsidRPr="00B341DD" w:rsidRDefault="00806A45" w:rsidP="00DF65CC">
            <w:pPr>
              <w:tabs>
                <w:tab w:val="left" w:pos="142"/>
              </w:tabs>
              <w:rPr>
                <w:b/>
              </w:rPr>
            </w:pPr>
            <w:proofErr w:type="gramStart"/>
            <w:r w:rsidRPr="00B341DD">
              <w:rPr>
                <w:b/>
              </w:rPr>
              <w:t>TA b</w:t>
            </w:r>
            <w:r w:rsidR="0056730F" w:rsidRPr="00B341DD">
              <w:rPr>
                <w:b/>
              </w:rPr>
              <w:t>edømmelse</w:t>
            </w:r>
            <w:proofErr w:type="gramEnd"/>
          </w:p>
          <w:p w14:paraId="7A2F69B4" w14:textId="001DC612" w:rsidR="0056730F" w:rsidRPr="00B341DD" w:rsidRDefault="0056730F" w:rsidP="00DF65CC">
            <w:pPr>
              <w:tabs>
                <w:tab w:val="left" w:pos="142"/>
              </w:tabs>
              <w:rPr>
                <w:b/>
              </w:rPr>
            </w:pPr>
          </w:p>
        </w:tc>
      </w:tr>
      <w:tr w:rsidR="0047629B" w:rsidRPr="00B341DD" w14:paraId="536CE557" w14:textId="77777777" w:rsidTr="00940774">
        <w:tc>
          <w:tcPr>
            <w:tcW w:w="568" w:type="dxa"/>
            <w:shd w:val="clear" w:color="auto" w:fill="auto"/>
          </w:tcPr>
          <w:p w14:paraId="2C2178A1" w14:textId="283C19EA" w:rsidR="0047629B" w:rsidRPr="00B341DD" w:rsidRDefault="00686760" w:rsidP="00686760">
            <w:pPr>
              <w:pStyle w:val="Listeafsnit"/>
              <w:tabs>
                <w:tab w:val="left" w:pos="142"/>
              </w:tabs>
              <w:ind w:left="0"/>
            </w:pPr>
            <w:r w:rsidRPr="00B341DD">
              <w:t>1.</w:t>
            </w:r>
          </w:p>
        </w:tc>
        <w:tc>
          <w:tcPr>
            <w:tcW w:w="3827" w:type="dxa"/>
            <w:shd w:val="clear" w:color="auto" w:fill="auto"/>
          </w:tcPr>
          <w:p w14:paraId="1B1D79FA" w14:textId="16B8F5C6" w:rsidR="0047629B" w:rsidRPr="00B341DD" w:rsidRDefault="008A06AA" w:rsidP="00AF061A">
            <w:pPr>
              <w:tabs>
                <w:tab w:val="left" w:pos="142"/>
              </w:tabs>
            </w:pPr>
            <w:r w:rsidRPr="00B341DD">
              <w:t>Unik-ID</w:t>
            </w:r>
            <w:r w:rsidR="00686760" w:rsidRPr="00B341DD">
              <w:br/>
            </w:r>
            <w:r w:rsidRPr="00B341DD">
              <w:t>(metode</w:t>
            </w:r>
            <w:r w:rsidR="00686760" w:rsidRPr="00B341DD">
              <w:t>linje</w:t>
            </w:r>
            <w:r w:rsidRPr="00B341DD">
              <w:t xml:space="preserve"> i </w:t>
            </w:r>
            <w:proofErr w:type="spellStart"/>
            <w:r w:rsidR="00686760" w:rsidRPr="00B341DD">
              <w:t>DANAK</w:t>
            </w:r>
            <w:r w:rsidR="000A1755" w:rsidRPr="00B341DD">
              <w:t>s</w:t>
            </w:r>
            <w:proofErr w:type="spellEnd"/>
            <w:r w:rsidR="00686760" w:rsidRPr="00B341DD">
              <w:t xml:space="preserve"> </w:t>
            </w:r>
            <w:proofErr w:type="spellStart"/>
            <w:r w:rsidRPr="00B341DD">
              <w:t>webtool</w:t>
            </w:r>
            <w:proofErr w:type="spellEnd"/>
            <w:r w:rsidRPr="00B341DD">
              <w:t>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D3C38" w14:textId="0F40AE52" w:rsidR="0047629B" w:rsidRPr="00B341DD" w:rsidRDefault="0047629B" w:rsidP="00DF65CC">
            <w:pPr>
              <w:tabs>
                <w:tab w:val="left" w:pos="142"/>
              </w:tabs>
            </w:pPr>
          </w:p>
        </w:tc>
        <w:tc>
          <w:tcPr>
            <w:tcW w:w="2806" w:type="dxa"/>
            <w:tcBorders>
              <w:left w:val="single" w:sz="12" w:space="0" w:color="auto"/>
            </w:tcBorders>
            <w:shd w:val="clear" w:color="auto" w:fill="auto"/>
          </w:tcPr>
          <w:p w14:paraId="465C065D" w14:textId="77777777" w:rsidR="0047629B" w:rsidRPr="00B341DD" w:rsidRDefault="0047629B" w:rsidP="00DF65CC">
            <w:pPr>
              <w:tabs>
                <w:tab w:val="left" w:pos="142"/>
              </w:tabs>
            </w:pPr>
          </w:p>
        </w:tc>
      </w:tr>
      <w:tr w:rsidR="008A06AA" w:rsidRPr="00B341DD" w14:paraId="00EFEB05" w14:textId="77777777" w:rsidTr="00940774">
        <w:tc>
          <w:tcPr>
            <w:tcW w:w="568" w:type="dxa"/>
            <w:shd w:val="clear" w:color="auto" w:fill="auto"/>
          </w:tcPr>
          <w:p w14:paraId="50D68594" w14:textId="311925FE" w:rsidR="008A06AA" w:rsidRPr="00B341DD" w:rsidRDefault="00686760" w:rsidP="00686760">
            <w:pPr>
              <w:pStyle w:val="Listeafsnit"/>
              <w:tabs>
                <w:tab w:val="left" w:pos="142"/>
              </w:tabs>
              <w:ind w:left="0"/>
            </w:pPr>
            <w:r w:rsidRPr="00B341DD">
              <w:t>2.</w:t>
            </w:r>
          </w:p>
        </w:tc>
        <w:tc>
          <w:tcPr>
            <w:tcW w:w="3827" w:type="dxa"/>
            <w:shd w:val="clear" w:color="auto" w:fill="auto"/>
          </w:tcPr>
          <w:p w14:paraId="50CF6318" w14:textId="14541B26" w:rsidR="00686760" w:rsidRPr="00B341DD" w:rsidRDefault="00424C8D" w:rsidP="00686760">
            <w:pPr>
              <w:tabs>
                <w:tab w:val="left" w:pos="142"/>
              </w:tabs>
            </w:pPr>
            <w:r>
              <w:t>Egen m</w:t>
            </w:r>
            <w:r w:rsidR="008A06AA" w:rsidRPr="00B341DD">
              <w:t>etode</w:t>
            </w:r>
            <w:r w:rsidR="00686760" w:rsidRPr="00B341DD">
              <w:t>angivelse</w:t>
            </w:r>
            <w:r w:rsidR="000A1755" w:rsidRPr="00B341DD">
              <w:t xml:space="preserve"> og/eller reference</w:t>
            </w:r>
            <w:r w:rsidR="00C675BC" w:rsidRPr="00B341DD">
              <w:softHyphen/>
            </w:r>
            <w:r w:rsidR="000A1755" w:rsidRPr="00B341DD">
              <w:t>metode (identifikation med titel og version/årgang), samt even</w:t>
            </w:r>
            <w:r>
              <w:softHyphen/>
            </w:r>
            <w:r w:rsidR="000A1755" w:rsidRPr="00B341DD">
              <w:t>tuelle begrænsninger i implement</w:t>
            </w:r>
            <w:r w:rsidR="00C675BC" w:rsidRPr="00B341DD">
              <w:t>ering</w:t>
            </w:r>
            <w:r w:rsidR="000A1755" w:rsidRPr="00B341DD">
              <w:t>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1971E0" w14:textId="77777777" w:rsidR="008A06AA" w:rsidRPr="00B341DD" w:rsidRDefault="008A06AA" w:rsidP="00DF65CC">
            <w:pPr>
              <w:tabs>
                <w:tab w:val="left" w:pos="142"/>
              </w:tabs>
            </w:pPr>
          </w:p>
        </w:tc>
        <w:tc>
          <w:tcPr>
            <w:tcW w:w="2806" w:type="dxa"/>
            <w:tcBorders>
              <w:left w:val="single" w:sz="12" w:space="0" w:color="auto"/>
            </w:tcBorders>
            <w:shd w:val="clear" w:color="auto" w:fill="auto"/>
          </w:tcPr>
          <w:p w14:paraId="4E327644" w14:textId="77777777" w:rsidR="008A06AA" w:rsidRPr="00B341DD" w:rsidRDefault="008A06AA" w:rsidP="00DF65CC">
            <w:pPr>
              <w:tabs>
                <w:tab w:val="left" w:pos="142"/>
              </w:tabs>
            </w:pPr>
          </w:p>
        </w:tc>
      </w:tr>
      <w:tr w:rsidR="0047629B" w:rsidRPr="00B341DD" w14:paraId="0C5EEEF6" w14:textId="77777777" w:rsidTr="00940774">
        <w:tc>
          <w:tcPr>
            <w:tcW w:w="568" w:type="dxa"/>
            <w:shd w:val="clear" w:color="auto" w:fill="auto"/>
          </w:tcPr>
          <w:p w14:paraId="13A7265B" w14:textId="280E5618" w:rsidR="0047629B" w:rsidRPr="00B341DD" w:rsidRDefault="00686760" w:rsidP="00686760">
            <w:pPr>
              <w:pStyle w:val="Listeafsnit"/>
              <w:tabs>
                <w:tab w:val="left" w:pos="142"/>
              </w:tabs>
              <w:ind w:left="0"/>
            </w:pPr>
            <w:r w:rsidRPr="00B341DD">
              <w:t>3.</w:t>
            </w:r>
          </w:p>
        </w:tc>
        <w:tc>
          <w:tcPr>
            <w:tcW w:w="3827" w:type="dxa"/>
            <w:shd w:val="clear" w:color="auto" w:fill="auto"/>
          </w:tcPr>
          <w:p w14:paraId="0E772C2E" w14:textId="309A031C" w:rsidR="0047629B" w:rsidRPr="00B341DD" w:rsidRDefault="0047629B" w:rsidP="00AF061A">
            <w:pPr>
              <w:tabs>
                <w:tab w:val="left" w:pos="142"/>
              </w:tabs>
            </w:pPr>
            <w:r w:rsidRPr="00B341DD">
              <w:t>Parametre/egenskaber og prøveemner omfattet af udvidelsen</w:t>
            </w:r>
            <w:r w:rsidR="008A06AA" w:rsidRPr="00B341DD">
              <w:t>/ændringen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6A041" w14:textId="7F43A7EA" w:rsidR="0047629B" w:rsidRPr="00B341DD" w:rsidRDefault="0047629B" w:rsidP="00DF65CC">
            <w:pPr>
              <w:tabs>
                <w:tab w:val="left" w:pos="142"/>
              </w:tabs>
            </w:pPr>
          </w:p>
        </w:tc>
        <w:tc>
          <w:tcPr>
            <w:tcW w:w="2806" w:type="dxa"/>
            <w:tcBorders>
              <w:left w:val="single" w:sz="12" w:space="0" w:color="auto"/>
            </w:tcBorders>
            <w:shd w:val="clear" w:color="auto" w:fill="auto"/>
          </w:tcPr>
          <w:p w14:paraId="069E924B" w14:textId="77777777" w:rsidR="0047629B" w:rsidRPr="00B341DD" w:rsidRDefault="0047629B" w:rsidP="00DF65CC">
            <w:pPr>
              <w:tabs>
                <w:tab w:val="left" w:pos="142"/>
              </w:tabs>
            </w:pPr>
          </w:p>
        </w:tc>
      </w:tr>
      <w:tr w:rsidR="00BC5A45" w:rsidRPr="00B341DD" w14:paraId="754E26FD" w14:textId="77777777" w:rsidTr="00940774">
        <w:trPr>
          <w:trHeight w:val="270"/>
        </w:trPr>
        <w:tc>
          <w:tcPr>
            <w:tcW w:w="568" w:type="dxa"/>
            <w:vMerge w:val="restart"/>
          </w:tcPr>
          <w:p w14:paraId="778F6E81" w14:textId="43D1EF2A" w:rsidR="00BC5A45" w:rsidRPr="00B341DD" w:rsidDel="00B37A89" w:rsidRDefault="00AC270E" w:rsidP="00686760">
            <w:pPr>
              <w:pStyle w:val="Listeafsnit"/>
              <w:tabs>
                <w:tab w:val="left" w:pos="142"/>
              </w:tabs>
              <w:ind w:left="0"/>
            </w:pPr>
            <w:r w:rsidRPr="00B341DD">
              <w:t>4</w:t>
            </w:r>
            <w:r w:rsidR="00BC5A45" w:rsidRPr="00B341DD">
              <w:t>.</w:t>
            </w:r>
          </w:p>
        </w:tc>
        <w:tc>
          <w:tcPr>
            <w:tcW w:w="3827" w:type="dxa"/>
            <w:tcBorders>
              <w:bottom w:val="nil"/>
              <w:right w:val="nil"/>
            </w:tcBorders>
          </w:tcPr>
          <w:p w14:paraId="548F424C" w14:textId="62E43AB6" w:rsidR="00BC5A45" w:rsidRPr="00B341DD" w:rsidRDefault="00BC5A45" w:rsidP="000A1755">
            <w:pPr>
              <w:tabs>
                <w:tab w:val="left" w:pos="142"/>
              </w:tabs>
            </w:pPr>
            <w:r w:rsidRPr="00B341DD">
              <w:t>Sæt kryds: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16EF4C22" w14:textId="77777777" w:rsidR="00BC5A45" w:rsidRPr="00B341DD" w:rsidRDefault="00BC5A45">
            <w:pPr>
              <w:tabs>
                <w:tab w:val="left" w:pos="142"/>
              </w:tabs>
            </w:pPr>
          </w:p>
        </w:tc>
        <w:tc>
          <w:tcPr>
            <w:tcW w:w="2806" w:type="dxa"/>
            <w:vMerge w:val="restart"/>
            <w:tcBorders>
              <w:left w:val="single" w:sz="12" w:space="0" w:color="auto"/>
            </w:tcBorders>
          </w:tcPr>
          <w:p w14:paraId="754864C1" w14:textId="77777777" w:rsidR="00BC5A45" w:rsidRPr="00B341DD" w:rsidRDefault="00BC5A45">
            <w:pPr>
              <w:tabs>
                <w:tab w:val="left" w:pos="142"/>
              </w:tabs>
            </w:pPr>
          </w:p>
        </w:tc>
      </w:tr>
      <w:tr w:rsidR="00BC5A45" w:rsidRPr="00B341DD" w14:paraId="7C541942" w14:textId="77777777" w:rsidTr="00940774">
        <w:trPr>
          <w:trHeight w:val="267"/>
        </w:trPr>
        <w:tc>
          <w:tcPr>
            <w:tcW w:w="568" w:type="dxa"/>
            <w:vMerge/>
          </w:tcPr>
          <w:p w14:paraId="5D8A8C15" w14:textId="77777777" w:rsidR="00BC5A45" w:rsidRPr="00B341DD" w:rsidRDefault="00BC5A45" w:rsidP="00686760">
            <w:pPr>
              <w:pStyle w:val="Listeafsnit"/>
              <w:tabs>
                <w:tab w:val="left" w:pos="142"/>
              </w:tabs>
              <w:ind w:left="0"/>
            </w:pPr>
          </w:p>
        </w:tc>
        <w:tc>
          <w:tcPr>
            <w:tcW w:w="3827" w:type="dxa"/>
            <w:tcBorders>
              <w:top w:val="nil"/>
              <w:right w:val="nil"/>
            </w:tcBorders>
          </w:tcPr>
          <w:p w14:paraId="272CEECD" w14:textId="17AC9FFD" w:rsidR="00BC5A45" w:rsidRPr="00B341DD" w:rsidRDefault="00BC5A45" w:rsidP="000A1755">
            <w:pPr>
              <w:tabs>
                <w:tab w:val="left" w:pos="142"/>
              </w:tabs>
              <w:rPr>
                <w:b/>
                <w:bCs/>
              </w:rPr>
            </w:pPr>
            <w:r w:rsidRPr="00B341DD">
              <w:rPr>
                <w:b/>
                <w:bCs/>
              </w:rPr>
              <w:t>Ny metode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01D1FAE7" w14:textId="5CD8AC87" w:rsidR="00BC5A45" w:rsidRPr="00B341DD" w:rsidRDefault="00C675BC" w:rsidP="00C675BC">
            <w:pPr>
              <w:tabs>
                <w:tab w:val="left" w:pos="888"/>
              </w:tabs>
            </w:pPr>
            <w:r w:rsidRPr="00B341DD">
              <w:tab/>
            </w:r>
            <w:r w:rsidR="00424C8D">
              <w:t>Evt. b</w:t>
            </w:r>
            <w:r w:rsidRPr="00B341DD">
              <w:t>emærkning</w:t>
            </w:r>
          </w:p>
        </w:tc>
        <w:tc>
          <w:tcPr>
            <w:tcW w:w="2806" w:type="dxa"/>
            <w:vMerge/>
            <w:tcBorders>
              <w:left w:val="single" w:sz="12" w:space="0" w:color="auto"/>
            </w:tcBorders>
          </w:tcPr>
          <w:p w14:paraId="6F932DE2" w14:textId="77777777" w:rsidR="00BC5A45" w:rsidRPr="00B341DD" w:rsidRDefault="00BC5A45">
            <w:pPr>
              <w:tabs>
                <w:tab w:val="left" w:pos="142"/>
              </w:tabs>
            </w:pPr>
          </w:p>
        </w:tc>
      </w:tr>
      <w:tr w:rsidR="00C675BC" w:rsidRPr="00B341DD" w14:paraId="49951096" w14:textId="77777777" w:rsidTr="00940774">
        <w:trPr>
          <w:trHeight w:val="267"/>
        </w:trPr>
        <w:tc>
          <w:tcPr>
            <w:tcW w:w="568" w:type="dxa"/>
            <w:vMerge/>
          </w:tcPr>
          <w:p w14:paraId="4159E7F2" w14:textId="77777777" w:rsidR="00C675BC" w:rsidRPr="00B341DD" w:rsidRDefault="00C675BC" w:rsidP="00686760">
            <w:pPr>
              <w:pStyle w:val="Listeafsnit"/>
              <w:tabs>
                <w:tab w:val="left" w:pos="142"/>
              </w:tabs>
              <w:ind w:left="0"/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31240934" w14:textId="5C3B59E6" w:rsidR="00C675BC" w:rsidRPr="00B341DD" w:rsidRDefault="00C675BC" w:rsidP="00BC5A45">
            <w:pPr>
              <w:tabs>
                <w:tab w:val="left" w:pos="320"/>
              </w:tabs>
            </w:pPr>
            <w:r w:rsidRPr="00B341DD">
              <w:tab/>
              <w:t>Standardmetode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11DA97" w14:textId="77777777" w:rsidR="00C675BC" w:rsidRPr="00B341DD" w:rsidRDefault="00C675BC">
            <w:pPr>
              <w:tabs>
                <w:tab w:val="left" w:pos="142"/>
              </w:tabs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4E81E502" w14:textId="23A42AFC" w:rsidR="00C675BC" w:rsidRPr="00B341DD" w:rsidRDefault="00C675BC">
            <w:pPr>
              <w:tabs>
                <w:tab w:val="left" w:pos="142"/>
              </w:tabs>
            </w:pPr>
          </w:p>
        </w:tc>
        <w:tc>
          <w:tcPr>
            <w:tcW w:w="2806" w:type="dxa"/>
            <w:vMerge/>
            <w:tcBorders>
              <w:left w:val="single" w:sz="12" w:space="0" w:color="auto"/>
            </w:tcBorders>
          </w:tcPr>
          <w:p w14:paraId="683B64C0" w14:textId="77777777" w:rsidR="00C675BC" w:rsidRPr="00B341DD" w:rsidRDefault="00C675BC">
            <w:pPr>
              <w:tabs>
                <w:tab w:val="left" w:pos="142"/>
              </w:tabs>
            </w:pPr>
          </w:p>
        </w:tc>
      </w:tr>
      <w:tr w:rsidR="00C675BC" w:rsidRPr="00B341DD" w14:paraId="39606089" w14:textId="77777777" w:rsidTr="00940774">
        <w:trPr>
          <w:trHeight w:val="267"/>
        </w:trPr>
        <w:tc>
          <w:tcPr>
            <w:tcW w:w="568" w:type="dxa"/>
            <w:vMerge/>
          </w:tcPr>
          <w:p w14:paraId="76AA277A" w14:textId="77777777" w:rsidR="00C675BC" w:rsidRPr="00B341DD" w:rsidRDefault="00C675BC" w:rsidP="00686760">
            <w:pPr>
              <w:pStyle w:val="Listeafsnit"/>
              <w:tabs>
                <w:tab w:val="left" w:pos="142"/>
              </w:tabs>
              <w:ind w:left="0"/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78B95D1E" w14:textId="03A0E27C" w:rsidR="00C675BC" w:rsidRPr="00B341DD" w:rsidRDefault="00C675BC" w:rsidP="00BC5A45">
            <w:pPr>
              <w:tabs>
                <w:tab w:val="left" w:pos="320"/>
              </w:tabs>
            </w:pPr>
            <w:r w:rsidRPr="00B341DD">
              <w:tab/>
              <w:t>Modificeret standardmetode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8C1F36B" w14:textId="77777777" w:rsidR="00C675BC" w:rsidRPr="00B341DD" w:rsidRDefault="00C675BC">
            <w:pPr>
              <w:tabs>
                <w:tab w:val="left" w:pos="142"/>
              </w:tabs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7A363404" w14:textId="2B1ED444" w:rsidR="00C675BC" w:rsidRPr="00B341DD" w:rsidRDefault="00C675BC">
            <w:pPr>
              <w:tabs>
                <w:tab w:val="left" w:pos="142"/>
              </w:tabs>
            </w:pPr>
          </w:p>
        </w:tc>
        <w:tc>
          <w:tcPr>
            <w:tcW w:w="2806" w:type="dxa"/>
            <w:vMerge/>
            <w:tcBorders>
              <w:left w:val="single" w:sz="12" w:space="0" w:color="auto"/>
            </w:tcBorders>
          </w:tcPr>
          <w:p w14:paraId="0C7681DB" w14:textId="77777777" w:rsidR="00C675BC" w:rsidRPr="00B341DD" w:rsidRDefault="00C675BC">
            <w:pPr>
              <w:tabs>
                <w:tab w:val="left" w:pos="142"/>
              </w:tabs>
            </w:pPr>
          </w:p>
        </w:tc>
      </w:tr>
      <w:tr w:rsidR="00C675BC" w:rsidRPr="00B341DD" w14:paraId="06B61936" w14:textId="77777777" w:rsidTr="00FF78ED">
        <w:trPr>
          <w:trHeight w:val="267"/>
        </w:trPr>
        <w:tc>
          <w:tcPr>
            <w:tcW w:w="568" w:type="dxa"/>
            <w:vMerge/>
          </w:tcPr>
          <w:p w14:paraId="41644787" w14:textId="77777777" w:rsidR="00C675BC" w:rsidRPr="00B341DD" w:rsidRDefault="00C675BC" w:rsidP="00686760">
            <w:pPr>
              <w:pStyle w:val="Listeafsnit"/>
              <w:tabs>
                <w:tab w:val="left" w:pos="142"/>
              </w:tabs>
              <w:ind w:left="0"/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3F18E521" w14:textId="4D454CEF" w:rsidR="00C675BC" w:rsidRPr="00B341DD" w:rsidRDefault="00C675BC" w:rsidP="00BC5A45">
            <w:pPr>
              <w:tabs>
                <w:tab w:val="left" w:pos="320"/>
              </w:tabs>
            </w:pPr>
            <w:r w:rsidRPr="00B341DD">
              <w:tab/>
              <w:t>Egenudviklet metode*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EA724" w14:textId="77777777" w:rsidR="00C675BC" w:rsidRPr="00B341DD" w:rsidRDefault="00C675BC">
            <w:pPr>
              <w:tabs>
                <w:tab w:val="left" w:pos="142"/>
              </w:tabs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391AE9B9" w14:textId="0D948BAA" w:rsidR="00C675BC" w:rsidRPr="00B341DD" w:rsidRDefault="00C675BC">
            <w:pPr>
              <w:tabs>
                <w:tab w:val="left" w:pos="142"/>
              </w:tabs>
            </w:pPr>
          </w:p>
        </w:tc>
        <w:tc>
          <w:tcPr>
            <w:tcW w:w="2806" w:type="dxa"/>
            <w:vMerge/>
            <w:tcBorders>
              <w:left w:val="single" w:sz="12" w:space="0" w:color="auto"/>
            </w:tcBorders>
          </w:tcPr>
          <w:p w14:paraId="588523AA" w14:textId="77777777" w:rsidR="00C675BC" w:rsidRPr="00B341DD" w:rsidRDefault="00C675BC">
            <w:pPr>
              <w:tabs>
                <w:tab w:val="left" w:pos="142"/>
              </w:tabs>
            </w:pPr>
          </w:p>
        </w:tc>
      </w:tr>
      <w:tr w:rsidR="00C675BC" w:rsidRPr="00B341DD" w14:paraId="768F1767" w14:textId="77777777" w:rsidTr="00FF78ED">
        <w:trPr>
          <w:trHeight w:val="267"/>
        </w:trPr>
        <w:tc>
          <w:tcPr>
            <w:tcW w:w="568" w:type="dxa"/>
            <w:vMerge/>
          </w:tcPr>
          <w:p w14:paraId="12F1E80A" w14:textId="77777777" w:rsidR="00C675BC" w:rsidRPr="00B341DD" w:rsidRDefault="00C675BC" w:rsidP="00686760">
            <w:pPr>
              <w:pStyle w:val="Listeafsnit"/>
              <w:tabs>
                <w:tab w:val="left" w:pos="142"/>
              </w:tabs>
              <w:ind w:left="0"/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655F7CAE" w14:textId="5A1AF0D4" w:rsidR="00C675BC" w:rsidRPr="00B341DD" w:rsidRDefault="00C675BC" w:rsidP="000A1755">
            <w:pPr>
              <w:tabs>
                <w:tab w:val="left" w:pos="142"/>
              </w:tabs>
              <w:rPr>
                <w:b/>
                <w:bCs/>
              </w:rPr>
            </w:pPr>
            <w:r w:rsidRPr="00B341DD">
              <w:rPr>
                <w:b/>
                <w:bCs/>
              </w:rPr>
              <w:t>Opdateret standardmetode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52C61" w14:textId="77777777" w:rsidR="00C675BC" w:rsidRPr="00B341DD" w:rsidRDefault="00C675BC">
            <w:pPr>
              <w:tabs>
                <w:tab w:val="left" w:pos="142"/>
              </w:tabs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1B3F1021" w14:textId="1118B144" w:rsidR="00C675BC" w:rsidRPr="00B341DD" w:rsidRDefault="00C675BC">
            <w:pPr>
              <w:tabs>
                <w:tab w:val="left" w:pos="142"/>
              </w:tabs>
            </w:pPr>
          </w:p>
        </w:tc>
        <w:tc>
          <w:tcPr>
            <w:tcW w:w="2806" w:type="dxa"/>
            <w:vMerge/>
            <w:tcBorders>
              <w:left w:val="single" w:sz="12" w:space="0" w:color="auto"/>
            </w:tcBorders>
          </w:tcPr>
          <w:p w14:paraId="5D5A9190" w14:textId="77777777" w:rsidR="00C675BC" w:rsidRPr="00B341DD" w:rsidRDefault="00C675BC">
            <w:pPr>
              <w:tabs>
                <w:tab w:val="left" w:pos="142"/>
              </w:tabs>
            </w:pPr>
          </w:p>
        </w:tc>
      </w:tr>
      <w:tr w:rsidR="00BC5A45" w:rsidRPr="00B341DD" w14:paraId="3D8FC2A0" w14:textId="77777777" w:rsidTr="00940774">
        <w:tc>
          <w:tcPr>
            <w:tcW w:w="568" w:type="dxa"/>
            <w:shd w:val="pct10" w:color="auto" w:fill="auto"/>
          </w:tcPr>
          <w:p w14:paraId="6A97BFD0" w14:textId="77777777" w:rsidR="00BC5A45" w:rsidRPr="00B341DD" w:rsidRDefault="00BC5A45" w:rsidP="00771800">
            <w:pPr>
              <w:tabs>
                <w:tab w:val="left" w:pos="142"/>
              </w:tabs>
              <w:jc w:val="right"/>
              <w:rPr>
                <w:b/>
              </w:rPr>
            </w:pPr>
          </w:p>
        </w:tc>
        <w:tc>
          <w:tcPr>
            <w:tcW w:w="9610" w:type="dxa"/>
            <w:gridSpan w:val="4"/>
            <w:shd w:val="pct10" w:color="auto" w:fill="auto"/>
          </w:tcPr>
          <w:p w14:paraId="5AA66C26" w14:textId="77777777" w:rsidR="00BC5A45" w:rsidRPr="00B341DD" w:rsidRDefault="00BC5A45" w:rsidP="00771800">
            <w:pPr>
              <w:tabs>
                <w:tab w:val="left" w:pos="142"/>
              </w:tabs>
            </w:pPr>
            <w:r w:rsidRPr="00B341DD">
              <w:rPr>
                <w:b/>
                <w:bCs/>
              </w:rPr>
              <w:t>For nedenstående skal der medsendes dokumentation.</w:t>
            </w:r>
          </w:p>
        </w:tc>
      </w:tr>
      <w:tr w:rsidR="00BC5A45" w:rsidRPr="00B341DD" w14:paraId="55839B43" w14:textId="77777777" w:rsidTr="00940774">
        <w:tc>
          <w:tcPr>
            <w:tcW w:w="568" w:type="dxa"/>
          </w:tcPr>
          <w:p w14:paraId="12C72B88" w14:textId="54E7BE7B" w:rsidR="00BC5A45" w:rsidRPr="00B341DD" w:rsidRDefault="00AC270E" w:rsidP="001F1F00">
            <w:pPr>
              <w:pStyle w:val="Listeafsnit"/>
              <w:tabs>
                <w:tab w:val="left" w:pos="142"/>
              </w:tabs>
              <w:ind w:left="0"/>
            </w:pPr>
            <w:r w:rsidRPr="00B341DD">
              <w:t>5</w:t>
            </w:r>
            <w:r w:rsidR="00BC5A45" w:rsidRPr="00B341DD">
              <w:t>.</w:t>
            </w:r>
          </w:p>
        </w:tc>
        <w:tc>
          <w:tcPr>
            <w:tcW w:w="3827" w:type="dxa"/>
          </w:tcPr>
          <w:p w14:paraId="7DDDC2F0" w14:textId="6E1E064B" w:rsidR="00BC5A45" w:rsidRPr="00B341DD" w:rsidRDefault="00BC5A45" w:rsidP="001F1F00">
            <w:pPr>
              <w:tabs>
                <w:tab w:val="left" w:pos="142"/>
              </w:tabs>
            </w:pPr>
            <w:r w:rsidRPr="00B341DD">
              <w:t>Medarbejdere oplært</w:t>
            </w:r>
            <w:r w:rsidR="003525EA" w:rsidRPr="00B341DD">
              <w:t xml:space="preserve"> og bemyndiget</w:t>
            </w:r>
          </w:p>
          <w:p w14:paraId="3F8C7CC7" w14:textId="5D00274B" w:rsidR="00BC5A45" w:rsidRPr="00B341DD" w:rsidRDefault="00BC5A45" w:rsidP="001F1F00">
            <w:pPr>
              <w:tabs>
                <w:tab w:val="left" w:pos="142"/>
              </w:tabs>
            </w:pPr>
            <w:r w:rsidRPr="00B341DD">
              <w:t>(angiv hvem</w:t>
            </w:r>
            <w:r w:rsidR="0074451A" w:rsidRPr="00B341DD">
              <w:t>, samt</w:t>
            </w:r>
            <w:r w:rsidRPr="00B341DD">
              <w:t xml:space="preserve"> registreringer)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0B9BC76C" w14:textId="77777777" w:rsidR="00BC5A45" w:rsidRPr="00B341DD" w:rsidRDefault="00BC5A45" w:rsidP="001F1F00">
            <w:pPr>
              <w:tabs>
                <w:tab w:val="left" w:pos="142"/>
              </w:tabs>
            </w:pPr>
          </w:p>
        </w:tc>
        <w:tc>
          <w:tcPr>
            <w:tcW w:w="2806" w:type="dxa"/>
            <w:tcBorders>
              <w:left w:val="single" w:sz="12" w:space="0" w:color="auto"/>
            </w:tcBorders>
          </w:tcPr>
          <w:p w14:paraId="723E27A3" w14:textId="77777777" w:rsidR="00BC5A45" w:rsidRPr="00B341DD" w:rsidRDefault="00BC5A45" w:rsidP="001F1F00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AC270E" w:rsidRPr="00B341DD" w14:paraId="15DE0C31" w14:textId="77777777" w:rsidTr="00940774">
        <w:tc>
          <w:tcPr>
            <w:tcW w:w="568" w:type="dxa"/>
          </w:tcPr>
          <w:p w14:paraId="41594FAF" w14:textId="52203A9F" w:rsidR="00AC270E" w:rsidRPr="00B341DD" w:rsidRDefault="00AC270E" w:rsidP="001F1F00">
            <w:pPr>
              <w:pStyle w:val="Listeafsnit"/>
              <w:tabs>
                <w:tab w:val="left" w:pos="142"/>
              </w:tabs>
              <w:ind w:left="0"/>
            </w:pPr>
            <w:r w:rsidRPr="00B341DD">
              <w:t xml:space="preserve">6. </w:t>
            </w:r>
          </w:p>
        </w:tc>
        <w:tc>
          <w:tcPr>
            <w:tcW w:w="3827" w:type="dxa"/>
          </w:tcPr>
          <w:p w14:paraId="1DDF3CB9" w14:textId="77777777" w:rsidR="00AC270E" w:rsidRPr="00B341DD" w:rsidRDefault="00AC270E" w:rsidP="001F1F00">
            <w:pPr>
              <w:tabs>
                <w:tab w:val="left" w:pos="142"/>
              </w:tabs>
            </w:pPr>
            <w:r w:rsidRPr="00B341DD">
              <w:t>Krav til faciliteter</w:t>
            </w:r>
            <w:r w:rsidR="0074451A" w:rsidRPr="00B341DD">
              <w:t xml:space="preserve"> og hvorledes opfyldt</w:t>
            </w:r>
          </w:p>
          <w:p w14:paraId="1A52D268" w14:textId="0532E523" w:rsidR="0074451A" w:rsidRPr="00B341DD" w:rsidRDefault="0074451A" w:rsidP="001F1F00">
            <w:pPr>
              <w:tabs>
                <w:tab w:val="left" w:pos="142"/>
              </w:tabs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765E8D7C" w14:textId="77777777" w:rsidR="00AC270E" w:rsidRPr="00B341DD" w:rsidRDefault="00AC270E" w:rsidP="001F1F00">
            <w:pPr>
              <w:tabs>
                <w:tab w:val="left" w:pos="142"/>
              </w:tabs>
            </w:pPr>
          </w:p>
        </w:tc>
        <w:tc>
          <w:tcPr>
            <w:tcW w:w="2806" w:type="dxa"/>
            <w:tcBorders>
              <w:left w:val="single" w:sz="12" w:space="0" w:color="auto"/>
            </w:tcBorders>
          </w:tcPr>
          <w:p w14:paraId="2466C69C" w14:textId="77777777" w:rsidR="00AC270E" w:rsidRPr="00B341DD" w:rsidRDefault="00AC270E" w:rsidP="001F1F00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56730F" w:rsidRPr="00B341DD" w14:paraId="0E1E3DE7" w14:textId="77777777" w:rsidTr="00940774">
        <w:trPr>
          <w:trHeight w:val="244"/>
        </w:trPr>
        <w:tc>
          <w:tcPr>
            <w:tcW w:w="568" w:type="dxa"/>
          </w:tcPr>
          <w:p w14:paraId="0B6265EC" w14:textId="457E1775" w:rsidR="0056730F" w:rsidRPr="00B341DD" w:rsidDel="00B37A89" w:rsidRDefault="00AC270E" w:rsidP="00686760">
            <w:pPr>
              <w:pStyle w:val="Listeafsnit"/>
              <w:tabs>
                <w:tab w:val="left" w:pos="142"/>
              </w:tabs>
              <w:ind w:left="0"/>
            </w:pPr>
            <w:r w:rsidRPr="00B341DD">
              <w:t>7</w:t>
            </w:r>
            <w:r w:rsidR="00686760" w:rsidRPr="00B341DD">
              <w:t>.</w:t>
            </w:r>
          </w:p>
        </w:tc>
        <w:tc>
          <w:tcPr>
            <w:tcW w:w="3827" w:type="dxa"/>
          </w:tcPr>
          <w:p w14:paraId="4DF1FEE9" w14:textId="7FFB1596" w:rsidR="0056730F" w:rsidRPr="00B341DD" w:rsidRDefault="00686760" w:rsidP="00C10C5F">
            <w:pPr>
              <w:tabs>
                <w:tab w:val="left" w:pos="142"/>
              </w:tabs>
            </w:pPr>
            <w:r w:rsidRPr="00B341DD">
              <w:t>Identifikation af</w:t>
            </w:r>
            <w:r w:rsidR="00B375FC" w:rsidRPr="00B341DD">
              <w:t xml:space="preserve"> </w:t>
            </w:r>
            <w:r w:rsidR="0074451A" w:rsidRPr="00B341DD">
              <w:t xml:space="preserve">anvendt </w:t>
            </w:r>
            <w:r w:rsidR="005429D0" w:rsidRPr="00B341DD">
              <w:t>udstyr</w:t>
            </w:r>
            <w:r w:rsidR="00BC5A45" w:rsidRPr="00B341DD">
              <w:t xml:space="preserve"> (ID)</w:t>
            </w:r>
            <w:r w:rsidR="00B375FC" w:rsidRPr="00B341DD">
              <w:t>.</w:t>
            </w:r>
          </w:p>
          <w:p w14:paraId="00332457" w14:textId="327018A7" w:rsidR="00686760" w:rsidRPr="00B341DD" w:rsidRDefault="0074451A" w:rsidP="00C10C5F">
            <w:pPr>
              <w:tabs>
                <w:tab w:val="left" w:pos="142"/>
              </w:tabs>
            </w:pPr>
            <w:r w:rsidRPr="00B341DD">
              <w:t>Registreringer for k</w:t>
            </w:r>
            <w:r w:rsidR="00686760" w:rsidRPr="00B341DD">
              <w:t>alibrering/</w:t>
            </w:r>
            <w:r w:rsidRPr="00B341DD">
              <w:t xml:space="preserve"> </w:t>
            </w:r>
            <w:r w:rsidR="00686760" w:rsidRPr="00B341DD">
              <w:t>kvalificering</w:t>
            </w:r>
            <w:r w:rsidR="003525EA" w:rsidRPr="00B341DD">
              <w:t>.</w:t>
            </w:r>
          </w:p>
          <w:p w14:paraId="58ECB326" w14:textId="44A3CD88" w:rsidR="00BC5A45" w:rsidRPr="00B341DD" w:rsidRDefault="00BC5A45" w:rsidP="00C10C5F">
            <w:pPr>
              <w:tabs>
                <w:tab w:val="left" w:pos="142"/>
              </w:tabs>
            </w:pPr>
            <w:r w:rsidRPr="00B341DD">
              <w:t>For nyt udstyr</w:t>
            </w:r>
            <w:r w:rsidR="003525EA" w:rsidRPr="00B341DD">
              <w:t xml:space="preserve"> skal medsendes</w:t>
            </w:r>
            <w:r w:rsidRPr="00B341DD">
              <w:t xml:space="preserve"> dokumentation for sporbarhed.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0BA19D49" w14:textId="77777777" w:rsidR="0056730F" w:rsidRPr="00B341DD" w:rsidRDefault="0056730F" w:rsidP="00C10C5F">
            <w:pPr>
              <w:tabs>
                <w:tab w:val="left" w:pos="142"/>
              </w:tabs>
            </w:pPr>
          </w:p>
        </w:tc>
        <w:tc>
          <w:tcPr>
            <w:tcW w:w="2806" w:type="dxa"/>
            <w:tcBorders>
              <w:left w:val="single" w:sz="12" w:space="0" w:color="auto"/>
            </w:tcBorders>
          </w:tcPr>
          <w:p w14:paraId="521BC340" w14:textId="77777777" w:rsidR="0056730F" w:rsidRPr="00B341DD" w:rsidRDefault="0056730F" w:rsidP="00C10C5F">
            <w:pPr>
              <w:tabs>
                <w:tab w:val="left" w:pos="142"/>
              </w:tabs>
            </w:pPr>
          </w:p>
        </w:tc>
      </w:tr>
      <w:tr w:rsidR="00BC5A45" w:rsidRPr="00B341DD" w14:paraId="54D7EB29" w14:textId="77777777" w:rsidTr="00940774">
        <w:tc>
          <w:tcPr>
            <w:tcW w:w="568" w:type="dxa"/>
          </w:tcPr>
          <w:p w14:paraId="17F4020F" w14:textId="1213D4B0" w:rsidR="00BC5A45" w:rsidRPr="00B341DD" w:rsidRDefault="00AC270E" w:rsidP="00C1010A">
            <w:pPr>
              <w:pStyle w:val="Listeafsnit"/>
              <w:tabs>
                <w:tab w:val="left" w:pos="142"/>
              </w:tabs>
              <w:ind w:left="0"/>
            </w:pPr>
            <w:r w:rsidRPr="00B341DD">
              <w:t>8</w:t>
            </w:r>
            <w:r w:rsidR="00BC5A45" w:rsidRPr="00B341DD">
              <w:t>.</w:t>
            </w:r>
          </w:p>
        </w:tc>
        <w:tc>
          <w:tcPr>
            <w:tcW w:w="3827" w:type="dxa"/>
          </w:tcPr>
          <w:p w14:paraId="06FFBB51" w14:textId="18DC336C" w:rsidR="00BC5A45" w:rsidRPr="00B341DD" w:rsidRDefault="00BC5A45" w:rsidP="00C1010A">
            <w:pPr>
              <w:tabs>
                <w:tab w:val="left" w:pos="142"/>
              </w:tabs>
            </w:pPr>
            <w:r w:rsidRPr="00B341DD">
              <w:t>Estimeret måleusikkerhed og metodens krav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1BC1B8F1" w14:textId="77777777" w:rsidR="00BC5A45" w:rsidRPr="00B341DD" w:rsidRDefault="00BC5A45" w:rsidP="00C1010A">
            <w:pPr>
              <w:tabs>
                <w:tab w:val="left" w:pos="142"/>
              </w:tabs>
            </w:pPr>
          </w:p>
        </w:tc>
        <w:tc>
          <w:tcPr>
            <w:tcW w:w="2806" w:type="dxa"/>
            <w:tcBorders>
              <w:left w:val="single" w:sz="12" w:space="0" w:color="auto"/>
            </w:tcBorders>
          </w:tcPr>
          <w:p w14:paraId="71E0B6F6" w14:textId="77777777" w:rsidR="00BC5A45" w:rsidRPr="00B341DD" w:rsidRDefault="00BC5A45" w:rsidP="00C1010A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56730F" w:rsidRPr="00B341DD" w14:paraId="0A09A9D6" w14:textId="77777777" w:rsidTr="00940774">
        <w:tc>
          <w:tcPr>
            <w:tcW w:w="568" w:type="dxa"/>
          </w:tcPr>
          <w:p w14:paraId="62AA1B97" w14:textId="73F78F78" w:rsidR="0056730F" w:rsidRPr="00B341DD" w:rsidDel="00B37A89" w:rsidRDefault="00AC270E" w:rsidP="00686760">
            <w:pPr>
              <w:pStyle w:val="Listeafsnit"/>
              <w:tabs>
                <w:tab w:val="left" w:pos="142"/>
              </w:tabs>
              <w:ind w:left="0"/>
            </w:pPr>
            <w:r w:rsidRPr="00B341DD">
              <w:t>9</w:t>
            </w:r>
            <w:r w:rsidR="00686760" w:rsidRPr="00B341DD">
              <w:t>.</w:t>
            </w:r>
          </w:p>
        </w:tc>
        <w:tc>
          <w:tcPr>
            <w:tcW w:w="3827" w:type="dxa"/>
          </w:tcPr>
          <w:p w14:paraId="1429C7C7" w14:textId="77777777" w:rsidR="00360351" w:rsidRPr="00B341DD" w:rsidRDefault="0056730F" w:rsidP="00F61B38">
            <w:pPr>
              <w:tabs>
                <w:tab w:val="left" w:pos="142"/>
              </w:tabs>
            </w:pPr>
            <w:r w:rsidRPr="00B341DD">
              <w:t>Sammenlignelighed af målinger/</w:t>
            </w:r>
            <w:r w:rsidR="003525EA" w:rsidRPr="00B341DD">
              <w:t xml:space="preserve"> </w:t>
            </w:r>
            <w:r w:rsidRPr="00B341DD">
              <w:t>deltagelse i præstationsprøvning</w:t>
            </w:r>
            <w:r w:rsidR="00360351" w:rsidRPr="00B341DD">
              <w:t>.</w:t>
            </w:r>
          </w:p>
          <w:p w14:paraId="2B77FFB5" w14:textId="21E1CFB9" w:rsidR="003525EA" w:rsidRPr="00B341DD" w:rsidRDefault="00360351" w:rsidP="00F61B38">
            <w:pPr>
              <w:tabs>
                <w:tab w:val="left" w:pos="142"/>
              </w:tabs>
            </w:pPr>
            <w:r w:rsidRPr="00B341DD">
              <w:t>H</w:t>
            </w:r>
            <w:r w:rsidR="00260F9D" w:rsidRPr="00B341DD">
              <w:t>vordan dækket af PT plan?</w:t>
            </w:r>
          </w:p>
          <w:p w14:paraId="6F2911E0" w14:textId="37FF626D" w:rsidR="0056730F" w:rsidRPr="00B341DD" w:rsidRDefault="00260F9D" w:rsidP="00F61B38">
            <w:pPr>
              <w:tabs>
                <w:tab w:val="left" w:pos="142"/>
              </w:tabs>
            </w:pPr>
            <w:r w:rsidRPr="00B341DD">
              <w:t>Øvrige QC-</w:t>
            </w:r>
            <w:r w:rsidR="006C24F7" w:rsidRPr="00B341DD">
              <w:t>aktiviteter (interne kontroller</w:t>
            </w:r>
            <w:r w:rsidRPr="00B341DD">
              <w:t>, etc.</w:t>
            </w:r>
            <w:r w:rsidR="006C24F7" w:rsidRPr="00B341DD">
              <w:t>)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14:paraId="159FAAE0" w14:textId="77777777" w:rsidR="0056730F" w:rsidRPr="00B341DD" w:rsidRDefault="0056730F">
            <w:pPr>
              <w:tabs>
                <w:tab w:val="left" w:pos="142"/>
              </w:tabs>
            </w:pPr>
          </w:p>
        </w:tc>
        <w:tc>
          <w:tcPr>
            <w:tcW w:w="2806" w:type="dxa"/>
            <w:tcBorders>
              <w:left w:val="single" w:sz="12" w:space="0" w:color="auto"/>
            </w:tcBorders>
          </w:tcPr>
          <w:p w14:paraId="296B0774" w14:textId="77777777" w:rsidR="0056730F" w:rsidRPr="00B341DD" w:rsidRDefault="0056730F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56730F" w:rsidRPr="00B341DD" w14:paraId="0A957783" w14:textId="77777777" w:rsidTr="00940774">
        <w:tc>
          <w:tcPr>
            <w:tcW w:w="568" w:type="dxa"/>
          </w:tcPr>
          <w:p w14:paraId="498786B9" w14:textId="4B500761" w:rsidR="0056730F" w:rsidRPr="00B341DD" w:rsidRDefault="00AC270E" w:rsidP="00AC270E">
            <w:pPr>
              <w:tabs>
                <w:tab w:val="left" w:pos="142"/>
              </w:tabs>
            </w:pPr>
            <w:r w:rsidRPr="00B341DD">
              <w:t>10.</w:t>
            </w:r>
          </w:p>
        </w:tc>
        <w:tc>
          <w:tcPr>
            <w:tcW w:w="3827" w:type="dxa"/>
          </w:tcPr>
          <w:p w14:paraId="09C7A11D" w14:textId="77777777" w:rsidR="00B069FD" w:rsidRPr="00B341DD" w:rsidRDefault="0056730F" w:rsidP="00C675BC">
            <w:pPr>
              <w:tabs>
                <w:tab w:val="left" w:pos="142"/>
              </w:tabs>
            </w:pPr>
            <w:r w:rsidRPr="00B341DD">
              <w:t>Ande</w:t>
            </w:r>
            <w:r w:rsidR="00B069FD" w:rsidRPr="00B341DD">
              <w:t>n relevant information</w:t>
            </w:r>
          </w:p>
          <w:p w14:paraId="6F483D99" w14:textId="140D3E7C" w:rsidR="00C675BC" w:rsidRPr="00B341DD" w:rsidRDefault="00C675BC" w:rsidP="00C675BC">
            <w:pPr>
              <w:tabs>
                <w:tab w:val="left" w:pos="142"/>
              </w:tabs>
            </w:pPr>
            <w:r w:rsidRPr="00B341DD">
              <w:t>(fx metodens relation til andre akkrediterede metoder)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17000FB" w14:textId="77777777" w:rsidR="0056730F" w:rsidRPr="00B341DD" w:rsidRDefault="0056730F" w:rsidP="00AC270E">
            <w:pPr>
              <w:tabs>
                <w:tab w:val="left" w:pos="142"/>
              </w:tabs>
            </w:pPr>
          </w:p>
        </w:tc>
        <w:tc>
          <w:tcPr>
            <w:tcW w:w="2806" w:type="dxa"/>
            <w:tcBorders>
              <w:left w:val="single" w:sz="12" w:space="0" w:color="auto"/>
            </w:tcBorders>
          </w:tcPr>
          <w:p w14:paraId="00E27454" w14:textId="77777777" w:rsidR="0056730F" w:rsidRPr="00B341DD" w:rsidRDefault="0056730F" w:rsidP="00AC270E">
            <w:pPr>
              <w:tabs>
                <w:tab w:val="left" w:pos="142"/>
              </w:tabs>
              <w:ind w:left="31"/>
              <w:rPr>
                <w:sz w:val="20"/>
              </w:rPr>
            </w:pPr>
          </w:p>
        </w:tc>
      </w:tr>
    </w:tbl>
    <w:p w14:paraId="3AAC3C5F" w14:textId="54A7D956" w:rsidR="00686760" w:rsidRPr="00B341DD" w:rsidRDefault="00BC5A45" w:rsidP="00940774">
      <w:pPr>
        <w:tabs>
          <w:tab w:val="left" w:pos="4276"/>
        </w:tabs>
        <w:rPr>
          <w:b/>
          <w:bCs/>
        </w:rPr>
      </w:pPr>
      <w:r w:rsidRPr="00B341DD">
        <w:t xml:space="preserve">* </w:t>
      </w:r>
      <w:bookmarkStart w:id="0" w:name="_Hlk104290099"/>
      <w:r w:rsidR="00397F30" w:rsidRPr="00397F30">
        <w:t xml:space="preserve">Dokumentation for validitet af metode </w:t>
      </w:r>
      <w:r w:rsidR="00397F30" w:rsidRPr="00805C41">
        <w:rPr>
          <w:u w:val="single"/>
        </w:rPr>
        <w:t>skal</w:t>
      </w:r>
      <w:r w:rsidR="00397F30" w:rsidRPr="00397F30">
        <w:t xml:space="preserve"> vedlægges</w:t>
      </w:r>
    </w:p>
    <w:p w14:paraId="06761967" w14:textId="542A41E6" w:rsidR="000618DB" w:rsidRPr="00F93E24" w:rsidRDefault="000618DB" w:rsidP="000618DB">
      <w:pPr>
        <w:spacing w:after="0"/>
        <w:rPr>
          <w:b/>
        </w:rPr>
      </w:pPr>
      <w:r w:rsidRPr="00F93E24">
        <w:rPr>
          <w:b/>
        </w:rPr>
        <w:t>Vedlæg venlig</w:t>
      </w:r>
      <w:r w:rsidR="00F93E24" w:rsidRPr="00F93E24">
        <w:rPr>
          <w:b/>
        </w:rPr>
        <w:t>s</w:t>
      </w:r>
      <w:r w:rsidRPr="00F93E24">
        <w:rPr>
          <w:b/>
        </w:rPr>
        <w:t>t</w:t>
      </w:r>
      <w:r w:rsidR="00F93E24" w:rsidRPr="00F93E24">
        <w:rPr>
          <w:b/>
        </w:rPr>
        <w:t xml:space="preserve"> </w:t>
      </w:r>
      <w:r w:rsidRPr="00F93E24">
        <w:rPr>
          <w:b/>
        </w:rPr>
        <w:t xml:space="preserve">uddybende materiale </w:t>
      </w:r>
      <w:r w:rsidR="00F93E24" w:rsidRPr="00F93E24">
        <w:rPr>
          <w:b/>
        </w:rPr>
        <w:t xml:space="preserve">på de følgende sider eller som </w:t>
      </w:r>
      <w:r w:rsidR="00F93E24">
        <w:rPr>
          <w:b/>
        </w:rPr>
        <w:t>bilag, om nødvendigt</w:t>
      </w:r>
    </w:p>
    <w:p w14:paraId="58EBB9B1" w14:textId="77777777" w:rsidR="00260F9D" w:rsidRPr="00F93E24" w:rsidRDefault="00260F9D" w:rsidP="00940774">
      <w:pPr>
        <w:spacing w:after="0"/>
        <w:rPr>
          <w:bCs/>
        </w:rPr>
      </w:pPr>
    </w:p>
    <w:p w14:paraId="0B61EE98" w14:textId="77777777" w:rsidR="00260F9D" w:rsidRPr="00F93E24" w:rsidRDefault="00260F9D" w:rsidP="00940774">
      <w:pPr>
        <w:spacing w:after="0"/>
        <w:rPr>
          <w:bCs/>
        </w:rPr>
      </w:pPr>
    </w:p>
    <w:p w14:paraId="766F9390" w14:textId="67538D55" w:rsidR="00B375FC" w:rsidRPr="00B341DD" w:rsidRDefault="00B375FC" w:rsidP="00940774">
      <w:pPr>
        <w:spacing w:after="0"/>
        <w:rPr>
          <w:b/>
          <w:bCs/>
        </w:rPr>
      </w:pPr>
      <w:r w:rsidRPr="00B341DD">
        <w:rPr>
          <w:b/>
          <w:bCs/>
        </w:rPr>
        <w:t>Konklusion (udfyldes af TA):</w:t>
      </w:r>
    </w:p>
    <w:tbl>
      <w:tblPr>
        <w:tblStyle w:val="Tabel-Gitter"/>
        <w:tblW w:w="10207" w:type="dxa"/>
        <w:tblInd w:w="-5" w:type="dxa"/>
        <w:tblLook w:val="04A0" w:firstRow="1" w:lastRow="0" w:firstColumn="1" w:lastColumn="0" w:noHBand="0" w:noVBand="1"/>
      </w:tblPr>
      <w:tblGrid>
        <w:gridCol w:w="10207"/>
      </w:tblGrid>
      <w:tr w:rsidR="00B375FC" w:rsidRPr="00B341DD" w14:paraId="242B58DF" w14:textId="77777777" w:rsidTr="00940774">
        <w:trPr>
          <w:trHeight w:val="1447"/>
        </w:trPr>
        <w:tc>
          <w:tcPr>
            <w:tcW w:w="10207" w:type="dxa"/>
          </w:tcPr>
          <w:p w14:paraId="317D04BB" w14:textId="77777777" w:rsidR="00B375FC" w:rsidRPr="00B341DD" w:rsidRDefault="00B375FC" w:rsidP="00940774"/>
        </w:tc>
      </w:tr>
      <w:bookmarkEnd w:id="0"/>
    </w:tbl>
    <w:p w14:paraId="3C6EEC23" w14:textId="77777777" w:rsidR="00B341DD" w:rsidRPr="00B341DD" w:rsidRDefault="00B341DD" w:rsidP="00940774">
      <w:pPr>
        <w:spacing w:after="0"/>
        <w:rPr>
          <w:bCs/>
        </w:rPr>
      </w:pPr>
    </w:p>
    <w:sectPr w:rsidR="00B341DD" w:rsidRPr="00B341DD" w:rsidSect="000618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ED06" w14:textId="77777777" w:rsidR="00DC2D58" w:rsidRPr="00B341DD" w:rsidRDefault="00DC2D58" w:rsidP="00187F06">
      <w:pPr>
        <w:spacing w:after="0" w:line="240" w:lineRule="auto"/>
      </w:pPr>
      <w:r w:rsidRPr="00B341DD">
        <w:separator/>
      </w:r>
    </w:p>
  </w:endnote>
  <w:endnote w:type="continuationSeparator" w:id="0">
    <w:p w14:paraId="4BB316B6" w14:textId="77777777" w:rsidR="00DC2D58" w:rsidRPr="00B341DD" w:rsidRDefault="00DC2D58" w:rsidP="00187F06">
      <w:pPr>
        <w:spacing w:after="0" w:line="240" w:lineRule="auto"/>
      </w:pPr>
      <w:r w:rsidRPr="00B341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4EA3" w14:textId="77777777" w:rsidR="00F93E24" w:rsidRDefault="00F93E2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7E87" w14:textId="4CA8D599" w:rsidR="005822E6" w:rsidRPr="00B341DD" w:rsidRDefault="00BC5A45" w:rsidP="00B375FC">
    <w:pPr>
      <w:pStyle w:val="Sidehoved"/>
      <w:jc w:val="center"/>
      <w:rPr>
        <w:sz w:val="18"/>
        <w:szCs w:val="18"/>
      </w:rPr>
    </w:pPr>
    <w:r w:rsidRPr="004B78D9">
      <w:rPr>
        <w:sz w:val="18"/>
        <w:szCs w:val="18"/>
      </w:rPr>
      <w:t>R</w:t>
    </w:r>
    <w:r w:rsidR="00B375FC" w:rsidRPr="004B78D9">
      <w:rPr>
        <w:sz w:val="18"/>
        <w:szCs w:val="18"/>
      </w:rPr>
      <w:t>ev</w:t>
    </w:r>
    <w:r w:rsidR="004B78D9" w:rsidRPr="004B78D9">
      <w:rPr>
        <w:sz w:val="18"/>
        <w:szCs w:val="18"/>
      </w:rPr>
      <w:t xml:space="preserve">. </w:t>
    </w:r>
    <w:r w:rsidR="004B78D9">
      <w:rPr>
        <w:sz w:val="18"/>
        <w:szCs w:val="18"/>
      </w:rPr>
      <w:t>22</w:t>
    </w:r>
    <w:r w:rsidR="004B78D9" w:rsidRPr="004B78D9">
      <w:rPr>
        <w:sz w:val="18"/>
        <w:szCs w:val="18"/>
      </w:rPr>
      <w:t>.</w:t>
    </w:r>
    <w:r w:rsidR="00F93E24" w:rsidRPr="004B78D9">
      <w:rPr>
        <w:sz w:val="18"/>
        <w:szCs w:val="18"/>
      </w:rPr>
      <w:t>0</w:t>
    </w:r>
    <w:r w:rsidRPr="004B78D9">
      <w:rPr>
        <w:sz w:val="18"/>
        <w:szCs w:val="18"/>
      </w:rPr>
      <w:t>1</w:t>
    </w:r>
    <w:r w:rsidR="004B78D9" w:rsidRPr="004B78D9">
      <w:rPr>
        <w:sz w:val="18"/>
        <w:szCs w:val="18"/>
      </w:rPr>
      <w:t>.</w:t>
    </w:r>
    <w:r w:rsidR="00B375FC" w:rsidRPr="004B78D9">
      <w:rPr>
        <w:sz w:val="18"/>
        <w:szCs w:val="18"/>
      </w:rPr>
      <w:t>202</w:t>
    </w:r>
    <w:r w:rsidR="00F93E24" w:rsidRPr="004B78D9">
      <w:rPr>
        <w:sz w:val="18"/>
        <w:szCs w:val="18"/>
      </w:rPr>
      <w:t>4</w:t>
    </w:r>
    <w:r w:rsidR="004B78D9" w:rsidRPr="004B78D9">
      <w:rPr>
        <w:sz w:val="18"/>
        <w:szCs w:val="18"/>
      </w:rPr>
      <w:t>/</w:t>
    </w:r>
    <w:proofErr w:type="spellStart"/>
    <w:r w:rsidR="004B78D9" w:rsidRPr="004B78D9">
      <w:rPr>
        <w:sz w:val="18"/>
        <w:szCs w:val="18"/>
      </w:rPr>
      <w:t>kmr</w:t>
    </w:r>
    <w:proofErr w:type="spellEnd"/>
    <w:r w:rsidR="008940F9" w:rsidRPr="00B341DD">
      <w:rPr>
        <w:sz w:val="20"/>
        <w:szCs w:val="20"/>
      </w:rPr>
      <w:tab/>
    </w:r>
    <w:r w:rsidR="008940F9" w:rsidRPr="00B341DD">
      <w:rPr>
        <w:sz w:val="20"/>
        <w:szCs w:val="20"/>
      </w:rPr>
      <w:tab/>
    </w:r>
    <w:r w:rsidR="00B375FC" w:rsidRPr="00B341DD">
      <w:rPr>
        <w:sz w:val="18"/>
        <w:szCs w:val="18"/>
      </w:rPr>
      <w:t xml:space="preserve">Side </w:t>
    </w:r>
    <w:r w:rsidR="00B375FC" w:rsidRPr="00B341DD">
      <w:rPr>
        <w:sz w:val="18"/>
        <w:szCs w:val="18"/>
      </w:rPr>
      <w:fldChar w:fldCharType="begin"/>
    </w:r>
    <w:r w:rsidR="00B375FC" w:rsidRPr="00B341DD">
      <w:rPr>
        <w:sz w:val="18"/>
        <w:szCs w:val="18"/>
      </w:rPr>
      <w:instrText xml:space="preserve"> PAGE</w:instrText>
    </w:r>
    <w:r w:rsidR="00B375FC" w:rsidRPr="00B341DD">
      <w:rPr>
        <w:sz w:val="18"/>
        <w:szCs w:val="18"/>
      </w:rPr>
      <w:fldChar w:fldCharType="separate"/>
    </w:r>
    <w:r w:rsidR="00B375FC" w:rsidRPr="00B341DD">
      <w:rPr>
        <w:sz w:val="18"/>
        <w:szCs w:val="18"/>
      </w:rPr>
      <w:t>1</w:t>
    </w:r>
    <w:r w:rsidR="00B375FC" w:rsidRPr="00B341DD">
      <w:rPr>
        <w:sz w:val="18"/>
        <w:szCs w:val="18"/>
      </w:rPr>
      <w:fldChar w:fldCharType="end"/>
    </w:r>
    <w:r w:rsidR="00B375FC" w:rsidRPr="00B341DD">
      <w:rPr>
        <w:sz w:val="18"/>
        <w:szCs w:val="18"/>
      </w:rPr>
      <w:t xml:space="preserve"> af</w:t>
    </w:r>
    <w:r w:rsidR="00B375FC" w:rsidRPr="00B341DD">
      <w:rPr>
        <w:rStyle w:val="Sidetal"/>
        <w:sz w:val="18"/>
        <w:szCs w:val="18"/>
      </w:rPr>
      <w:t xml:space="preserve"> </w:t>
    </w:r>
    <w:r w:rsidR="00B375FC" w:rsidRPr="00B341DD">
      <w:rPr>
        <w:rStyle w:val="Sidetal"/>
        <w:sz w:val="18"/>
        <w:szCs w:val="18"/>
      </w:rPr>
      <w:fldChar w:fldCharType="begin"/>
    </w:r>
    <w:r w:rsidR="00B375FC" w:rsidRPr="00B341DD">
      <w:rPr>
        <w:rStyle w:val="Sidetal"/>
        <w:sz w:val="18"/>
        <w:szCs w:val="18"/>
      </w:rPr>
      <w:instrText xml:space="preserve"> NUMPAGES </w:instrText>
    </w:r>
    <w:r w:rsidR="00B375FC" w:rsidRPr="00B341DD">
      <w:rPr>
        <w:rStyle w:val="Sidetal"/>
        <w:sz w:val="18"/>
        <w:szCs w:val="18"/>
      </w:rPr>
      <w:fldChar w:fldCharType="separate"/>
    </w:r>
    <w:r w:rsidR="00B375FC" w:rsidRPr="00B341DD">
      <w:rPr>
        <w:rStyle w:val="Sidetal"/>
        <w:sz w:val="18"/>
        <w:szCs w:val="18"/>
      </w:rPr>
      <w:t>1</w:t>
    </w:r>
    <w:r w:rsidR="00B375FC" w:rsidRPr="00B341DD">
      <w:rPr>
        <w:rStyle w:val="Sidet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A647" w14:textId="77777777" w:rsidR="00F93E24" w:rsidRDefault="00F93E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0E12" w14:textId="77777777" w:rsidR="00DC2D58" w:rsidRPr="00B341DD" w:rsidRDefault="00DC2D58" w:rsidP="00187F06">
      <w:pPr>
        <w:spacing w:after="0" w:line="240" w:lineRule="auto"/>
      </w:pPr>
      <w:r w:rsidRPr="00B341DD">
        <w:separator/>
      </w:r>
    </w:p>
  </w:footnote>
  <w:footnote w:type="continuationSeparator" w:id="0">
    <w:p w14:paraId="20358AE6" w14:textId="77777777" w:rsidR="00DC2D58" w:rsidRPr="00B341DD" w:rsidRDefault="00DC2D58" w:rsidP="00187F06">
      <w:pPr>
        <w:spacing w:after="0" w:line="240" w:lineRule="auto"/>
      </w:pPr>
      <w:r w:rsidRPr="00B341D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6B00" w14:textId="77777777" w:rsidR="00F93E24" w:rsidRDefault="00F93E2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AFB3" w14:textId="77777777" w:rsidR="00B54647" w:rsidRPr="00B341DD" w:rsidRDefault="005822E6" w:rsidP="00187F06">
    <w:pPr>
      <w:pStyle w:val="Sidehoved"/>
      <w:jc w:val="right"/>
      <w:rPr>
        <w:color w:val="A6A6A6" w:themeColor="background1" w:themeShade="A6"/>
        <w:sz w:val="20"/>
      </w:rPr>
    </w:pPr>
    <w:r w:rsidRPr="00B341DD">
      <w:rPr>
        <w:noProof/>
        <w:color w:val="A6A6A6" w:themeColor="background1" w:themeShade="A6"/>
        <w:sz w:val="20"/>
        <w:lang w:eastAsia="da-DK"/>
      </w:rPr>
      <w:drawing>
        <wp:anchor distT="0" distB="0" distL="114300" distR="114300" simplePos="0" relativeHeight="251658240" behindDoc="0" locked="0" layoutInCell="1" allowOverlap="1" wp14:anchorId="217ADD01" wp14:editId="017D4383">
          <wp:simplePos x="0" y="0"/>
          <wp:positionH relativeFrom="column">
            <wp:posOffset>5471795</wp:posOffset>
          </wp:positionH>
          <wp:positionV relativeFrom="paragraph">
            <wp:posOffset>172720</wp:posOffset>
          </wp:positionV>
          <wp:extent cx="720090" cy="164465"/>
          <wp:effectExtent l="0" t="0" r="3810" b="6985"/>
          <wp:wrapSquare wrapText="bothSides"/>
          <wp:docPr id="891126008" name="Billede 89112600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2DCE" w14:textId="77777777" w:rsidR="00F93E24" w:rsidRDefault="00F93E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751A5"/>
    <w:multiLevelType w:val="hybridMultilevel"/>
    <w:tmpl w:val="B900E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B1359"/>
    <w:multiLevelType w:val="hybridMultilevel"/>
    <w:tmpl w:val="FAE00D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040AD"/>
    <w:multiLevelType w:val="hybridMultilevel"/>
    <w:tmpl w:val="EE46B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234447">
    <w:abstractNumId w:val="2"/>
  </w:num>
  <w:num w:numId="2" w16cid:durableId="1030641012">
    <w:abstractNumId w:val="1"/>
  </w:num>
  <w:num w:numId="3" w16cid:durableId="113518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A"/>
    <w:rsid w:val="000618DB"/>
    <w:rsid w:val="00094F28"/>
    <w:rsid w:val="00096D2A"/>
    <w:rsid w:val="000A1755"/>
    <w:rsid w:val="000A2726"/>
    <w:rsid w:val="000A3ECB"/>
    <w:rsid w:val="001000D4"/>
    <w:rsid w:val="001018F1"/>
    <w:rsid w:val="00101A73"/>
    <w:rsid w:val="00107533"/>
    <w:rsid w:val="00111B1A"/>
    <w:rsid w:val="00116FF9"/>
    <w:rsid w:val="00121DBF"/>
    <w:rsid w:val="00125FC3"/>
    <w:rsid w:val="00147CD8"/>
    <w:rsid w:val="001666EE"/>
    <w:rsid w:val="001762C6"/>
    <w:rsid w:val="00187F06"/>
    <w:rsid w:val="001B76BA"/>
    <w:rsid w:val="001D2906"/>
    <w:rsid w:val="001E0D24"/>
    <w:rsid w:val="001F5DAB"/>
    <w:rsid w:val="001F62E1"/>
    <w:rsid w:val="001F6B78"/>
    <w:rsid w:val="002019B6"/>
    <w:rsid w:val="00260F9D"/>
    <w:rsid w:val="00266931"/>
    <w:rsid w:val="002679B0"/>
    <w:rsid w:val="002768DF"/>
    <w:rsid w:val="00281FF0"/>
    <w:rsid w:val="00296E30"/>
    <w:rsid w:val="002B0276"/>
    <w:rsid w:val="002C0300"/>
    <w:rsid w:val="002C23DC"/>
    <w:rsid w:val="002D790C"/>
    <w:rsid w:val="002D7F02"/>
    <w:rsid w:val="00314F83"/>
    <w:rsid w:val="003230B7"/>
    <w:rsid w:val="003510E0"/>
    <w:rsid w:val="003525EA"/>
    <w:rsid w:val="003555EC"/>
    <w:rsid w:val="00360351"/>
    <w:rsid w:val="00372840"/>
    <w:rsid w:val="003871A5"/>
    <w:rsid w:val="00391913"/>
    <w:rsid w:val="00397F30"/>
    <w:rsid w:val="004055DD"/>
    <w:rsid w:val="00424C8D"/>
    <w:rsid w:val="00446536"/>
    <w:rsid w:val="00456832"/>
    <w:rsid w:val="004615EB"/>
    <w:rsid w:val="0047629B"/>
    <w:rsid w:val="0048395A"/>
    <w:rsid w:val="004B6E42"/>
    <w:rsid w:val="004B78D9"/>
    <w:rsid w:val="004D28B6"/>
    <w:rsid w:val="0052670C"/>
    <w:rsid w:val="005429D0"/>
    <w:rsid w:val="0056730F"/>
    <w:rsid w:val="00577CA8"/>
    <w:rsid w:val="00577D40"/>
    <w:rsid w:val="005822E6"/>
    <w:rsid w:val="005922F9"/>
    <w:rsid w:val="005B5FF8"/>
    <w:rsid w:val="005E465C"/>
    <w:rsid w:val="005E66E8"/>
    <w:rsid w:val="006177CC"/>
    <w:rsid w:val="00620EDB"/>
    <w:rsid w:val="0062746B"/>
    <w:rsid w:val="00632AC6"/>
    <w:rsid w:val="0064164A"/>
    <w:rsid w:val="0064305D"/>
    <w:rsid w:val="00686760"/>
    <w:rsid w:val="00687F88"/>
    <w:rsid w:val="006A5CAE"/>
    <w:rsid w:val="006B68F9"/>
    <w:rsid w:val="006C24F7"/>
    <w:rsid w:val="007357DE"/>
    <w:rsid w:val="0074451A"/>
    <w:rsid w:val="00775694"/>
    <w:rsid w:val="007C64E1"/>
    <w:rsid w:val="007F24C9"/>
    <w:rsid w:val="00804E11"/>
    <w:rsid w:val="00805C41"/>
    <w:rsid w:val="00806A45"/>
    <w:rsid w:val="00854F7F"/>
    <w:rsid w:val="008707B3"/>
    <w:rsid w:val="00877901"/>
    <w:rsid w:val="008940F9"/>
    <w:rsid w:val="008A06AA"/>
    <w:rsid w:val="008D1140"/>
    <w:rsid w:val="008E4A47"/>
    <w:rsid w:val="008F2774"/>
    <w:rsid w:val="00915073"/>
    <w:rsid w:val="00923769"/>
    <w:rsid w:val="009400DF"/>
    <w:rsid w:val="00940774"/>
    <w:rsid w:val="009B078A"/>
    <w:rsid w:val="009B368E"/>
    <w:rsid w:val="009D3029"/>
    <w:rsid w:val="009F4322"/>
    <w:rsid w:val="009F5870"/>
    <w:rsid w:val="00A07D2F"/>
    <w:rsid w:val="00A322F8"/>
    <w:rsid w:val="00A40F35"/>
    <w:rsid w:val="00A971AA"/>
    <w:rsid w:val="00AB494C"/>
    <w:rsid w:val="00AC270E"/>
    <w:rsid w:val="00B05E0B"/>
    <w:rsid w:val="00B069FD"/>
    <w:rsid w:val="00B213B4"/>
    <w:rsid w:val="00B31A9A"/>
    <w:rsid w:val="00B341DD"/>
    <w:rsid w:val="00B375FC"/>
    <w:rsid w:val="00B37A89"/>
    <w:rsid w:val="00B54647"/>
    <w:rsid w:val="00B60131"/>
    <w:rsid w:val="00BC5A45"/>
    <w:rsid w:val="00BC5BD6"/>
    <w:rsid w:val="00BC7B9D"/>
    <w:rsid w:val="00BD2C94"/>
    <w:rsid w:val="00C10C5F"/>
    <w:rsid w:val="00C274CE"/>
    <w:rsid w:val="00C4366B"/>
    <w:rsid w:val="00C52356"/>
    <w:rsid w:val="00C675BC"/>
    <w:rsid w:val="00C70616"/>
    <w:rsid w:val="00C7753E"/>
    <w:rsid w:val="00C961DE"/>
    <w:rsid w:val="00C97D2A"/>
    <w:rsid w:val="00CD05C8"/>
    <w:rsid w:val="00CD1366"/>
    <w:rsid w:val="00CD3530"/>
    <w:rsid w:val="00D85BCD"/>
    <w:rsid w:val="00D92AA1"/>
    <w:rsid w:val="00DC2D58"/>
    <w:rsid w:val="00DD3DCC"/>
    <w:rsid w:val="00DD6DA7"/>
    <w:rsid w:val="00DE38E7"/>
    <w:rsid w:val="00DF4789"/>
    <w:rsid w:val="00E00F02"/>
    <w:rsid w:val="00E11B69"/>
    <w:rsid w:val="00E31904"/>
    <w:rsid w:val="00E31E8C"/>
    <w:rsid w:val="00E3796C"/>
    <w:rsid w:val="00E451DC"/>
    <w:rsid w:val="00E47459"/>
    <w:rsid w:val="00EC61B6"/>
    <w:rsid w:val="00F0072C"/>
    <w:rsid w:val="00F0697D"/>
    <w:rsid w:val="00F13EFB"/>
    <w:rsid w:val="00F3047A"/>
    <w:rsid w:val="00F410A3"/>
    <w:rsid w:val="00F61B38"/>
    <w:rsid w:val="00F848F5"/>
    <w:rsid w:val="00F93795"/>
    <w:rsid w:val="00F93E24"/>
    <w:rsid w:val="00FB1A8F"/>
    <w:rsid w:val="00FB7771"/>
    <w:rsid w:val="00FB78B2"/>
    <w:rsid w:val="00FD6B18"/>
    <w:rsid w:val="00FD7C7F"/>
    <w:rsid w:val="00FE33B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2FB03"/>
  <w15:docId w15:val="{8E7CEAE2-EC3E-4C21-8FA5-A8C84259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8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F06"/>
  </w:style>
  <w:style w:type="paragraph" w:styleId="Sidefod">
    <w:name w:val="footer"/>
    <w:basedOn w:val="Normal"/>
    <w:link w:val="SidefodTegn"/>
    <w:uiPriority w:val="99"/>
    <w:unhideWhenUsed/>
    <w:rsid w:val="0018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7F06"/>
  </w:style>
  <w:style w:type="paragraph" w:styleId="Listeafsnit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4647"/>
    <w:rPr>
      <w:rFonts w:ascii="Tahoma" w:hAnsi="Tahoma" w:cs="Tahoma"/>
      <w:sz w:val="16"/>
      <w:szCs w:val="16"/>
    </w:rPr>
  </w:style>
  <w:style w:type="paragraph" w:customStyle="1" w:styleId="akknr">
    <w:name w:val="akk nr"/>
    <w:basedOn w:val="Normal"/>
    <w:rsid w:val="005822E6"/>
    <w:pPr>
      <w:tabs>
        <w:tab w:val="left" w:pos="1701"/>
        <w:tab w:val="left" w:pos="2355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da-DK"/>
    </w:rPr>
  </w:style>
  <w:style w:type="character" w:styleId="Sidetal">
    <w:name w:val="page number"/>
    <w:basedOn w:val="Standardskrifttypeiafsnit"/>
    <w:rsid w:val="005822E6"/>
  </w:style>
  <w:style w:type="paragraph" w:styleId="Korrektur">
    <w:name w:val="Revision"/>
    <w:hidden/>
    <w:uiPriority w:val="99"/>
    <w:semiHidden/>
    <w:rsid w:val="00125FC3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B1A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1A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1A8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1A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1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FB801C40DA04487212D59A2F8E7BC" ma:contentTypeVersion="10" ma:contentTypeDescription="Opret et nyt dokument." ma:contentTypeScope="" ma:versionID="cd02b641319d2a41f0f99ef052b8fe91">
  <xsd:schema xmlns:xsd="http://www.w3.org/2001/XMLSchema" xmlns:xs="http://www.w3.org/2001/XMLSchema" xmlns:p="http://schemas.microsoft.com/office/2006/metadata/properties" xmlns:ns3="ca59b0f9-64a7-403d-a3cf-b1dd11a1460a" xmlns:ns4="cf60ccd0-c613-4614-b376-338436044815" targetNamespace="http://schemas.microsoft.com/office/2006/metadata/properties" ma:root="true" ma:fieldsID="159e7eb0521c4df7c5f945df885335a0" ns3:_="" ns4:_="">
    <xsd:import namespace="ca59b0f9-64a7-403d-a3cf-b1dd11a1460a"/>
    <xsd:import namespace="cf60ccd0-c613-4614-b376-3384360448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9b0f9-64a7-403d-a3cf-b1dd11a14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ccd0-c613-4614-b376-338436044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8FF7C-0014-441A-AB9E-AD20CE1EA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9F6FC-8202-47B4-8045-88BD9A2B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9b0f9-64a7-403d-a3cf-b1dd11a1460a"/>
    <ds:schemaRef ds:uri="cf60ccd0-c613-4614-b376-338436044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DC9FB-A9D7-487E-92DC-FD55B5ABF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55549-178E-48F4-BA51-CF7713C5F2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DANAK</dc:creator>
  <cp:lastModifiedBy>Tina Henriette Jensen</cp:lastModifiedBy>
  <cp:revision>2</cp:revision>
  <dcterms:created xsi:type="dcterms:W3CDTF">2024-01-24T13:17:00Z</dcterms:created>
  <dcterms:modified xsi:type="dcterms:W3CDTF">2024-01-24T13:17:00Z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0x01010036FFB801C40DA04487212D59A2F8E7BC</vt:lpwstr>
  </property>
</Properties>
</file>